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129"/>
        <w:gridCol w:w="5528"/>
        <w:gridCol w:w="1135"/>
        <w:gridCol w:w="1842"/>
      </w:tblGrid>
      <w:tr w:rsidR="009123A0" w:rsidRPr="009123A0" w14:paraId="6408877B" w14:textId="77777777" w:rsidTr="00540997">
        <w:trPr>
          <w:trHeight w:val="284"/>
          <w:tblCellSpacing w:w="0" w:type="dxa"/>
        </w:trPr>
        <w:tc>
          <w:tcPr>
            <w:tcW w:w="586" w:type="pct"/>
            <w:vAlign w:val="center"/>
            <w:hideMark/>
          </w:tcPr>
          <w:p w14:paraId="5B444DCB" w14:textId="2342A982"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索引号</w:t>
            </w:r>
          </w:p>
        </w:tc>
        <w:tc>
          <w:tcPr>
            <w:tcW w:w="2869" w:type="pct"/>
            <w:vAlign w:val="center"/>
            <w:hideMark/>
          </w:tcPr>
          <w:p w14:paraId="66694B79" w14:textId="77777777" w:rsidR="009123A0" w:rsidRPr="009123A0" w:rsidRDefault="009123A0" w:rsidP="001A2B76">
            <w:pPr>
              <w:widowControl/>
              <w:spacing w:line="240" w:lineRule="exact"/>
              <w:jc w:val="left"/>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000013338/2020-00175</w:t>
            </w:r>
          </w:p>
        </w:tc>
        <w:tc>
          <w:tcPr>
            <w:tcW w:w="589" w:type="pct"/>
            <w:vAlign w:val="center"/>
            <w:hideMark/>
          </w:tcPr>
          <w:p w14:paraId="70813BEB" w14:textId="4F6DB21F"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主题信息</w:t>
            </w:r>
          </w:p>
        </w:tc>
        <w:tc>
          <w:tcPr>
            <w:tcW w:w="956" w:type="pct"/>
            <w:vAlign w:val="center"/>
            <w:hideMark/>
          </w:tcPr>
          <w:p w14:paraId="28E493D8" w14:textId="77777777" w:rsidR="009123A0" w:rsidRPr="009123A0" w:rsidRDefault="009123A0" w:rsidP="001A2B76">
            <w:pPr>
              <w:widowControl/>
              <w:spacing w:line="240" w:lineRule="exact"/>
              <w:jc w:val="left"/>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工程质量安全</w:t>
            </w:r>
          </w:p>
        </w:tc>
      </w:tr>
      <w:tr w:rsidR="009123A0" w:rsidRPr="009123A0" w14:paraId="360058F8" w14:textId="77777777" w:rsidTr="00540997">
        <w:trPr>
          <w:trHeight w:val="284"/>
          <w:tblCellSpacing w:w="0" w:type="dxa"/>
        </w:trPr>
        <w:tc>
          <w:tcPr>
            <w:tcW w:w="586" w:type="pct"/>
            <w:vAlign w:val="center"/>
            <w:hideMark/>
          </w:tcPr>
          <w:p w14:paraId="3642547F" w14:textId="45163B95"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发文单位</w:t>
            </w:r>
          </w:p>
        </w:tc>
        <w:tc>
          <w:tcPr>
            <w:tcW w:w="2869" w:type="pct"/>
            <w:vAlign w:val="center"/>
            <w:hideMark/>
          </w:tcPr>
          <w:p w14:paraId="29B06BAC" w14:textId="77777777" w:rsidR="009123A0" w:rsidRPr="009123A0" w:rsidRDefault="009123A0" w:rsidP="001A2B76">
            <w:pPr>
              <w:widowControl/>
              <w:spacing w:line="240" w:lineRule="exact"/>
              <w:jc w:val="left"/>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中华人民共和国住房和城乡建设部办公厅</w:t>
            </w:r>
          </w:p>
        </w:tc>
        <w:tc>
          <w:tcPr>
            <w:tcW w:w="589" w:type="pct"/>
            <w:vAlign w:val="center"/>
            <w:hideMark/>
          </w:tcPr>
          <w:p w14:paraId="701F6FA9" w14:textId="3E573D8E"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生成日期</w:t>
            </w:r>
          </w:p>
        </w:tc>
        <w:tc>
          <w:tcPr>
            <w:tcW w:w="956" w:type="pct"/>
            <w:vAlign w:val="center"/>
            <w:hideMark/>
          </w:tcPr>
          <w:p w14:paraId="010B9FDC" w14:textId="77777777" w:rsidR="009123A0" w:rsidRPr="009123A0" w:rsidRDefault="009123A0" w:rsidP="001A2B76">
            <w:pPr>
              <w:widowControl/>
              <w:spacing w:line="240" w:lineRule="exact"/>
              <w:jc w:val="left"/>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2020年05月08日</w:t>
            </w:r>
          </w:p>
        </w:tc>
      </w:tr>
      <w:tr w:rsidR="009123A0" w:rsidRPr="009123A0" w14:paraId="32864137" w14:textId="77777777" w:rsidTr="00540997">
        <w:trPr>
          <w:trHeight w:val="284"/>
          <w:tblCellSpacing w:w="0" w:type="dxa"/>
        </w:trPr>
        <w:tc>
          <w:tcPr>
            <w:tcW w:w="586" w:type="pct"/>
            <w:vAlign w:val="center"/>
            <w:hideMark/>
          </w:tcPr>
          <w:p w14:paraId="4661F5B7" w14:textId="00F88C7D"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文件名称</w:t>
            </w:r>
          </w:p>
        </w:tc>
        <w:tc>
          <w:tcPr>
            <w:tcW w:w="2869" w:type="pct"/>
            <w:vAlign w:val="center"/>
            <w:hideMark/>
          </w:tcPr>
          <w:p w14:paraId="371C47B2" w14:textId="072518AF" w:rsidR="009123A0" w:rsidRPr="001A2B76" w:rsidRDefault="009123A0" w:rsidP="001A2B76">
            <w:pPr>
              <w:widowControl/>
              <w:spacing w:line="240" w:lineRule="exact"/>
              <w:jc w:val="left"/>
              <w:rPr>
                <w:rFonts w:ascii="宋体 ，Arial" w:eastAsia="宋体 ，Arial" w:hAnsi="宋体" w:cs="宋体"/>
                <w:color w:val="000000"/>
                <w:kern w:val="0"/>
                <w:sz w:val="15"/>
                <w:szCs w:val="15"/>
              </w:rPr>
            </w:pPr>
            <w:r w:rsidRPr="001A2B76">
              <w:rPr>
                <w:rFonts w:ascii="宋体 ，Arial" w:eastAsia="宋体 ，Arial" w:hAnsi="宋体" w:cs="宋体" w:hint="eastAsia"/>
                <w:color w:val="000000"/>
                <w:kern w:val="0"/>
                <w:sz w:val="15"/>
                <w:szCs w:val="15"/>
              </w:rPr>
              <w:t>住房和城乡建设部办公厅关于印发施工现场建筑垃圾减量化指导手册</w:t>
            </w:r>
            <w:r w:rsidR="001A2B76">
              <w:rPr>
                <w:rFonts w:ascii="宋体 ，Arial" w:eastAsia="宋体 ，Arial" w:hAnsi="宋体" w:cs="宋体" w:hint="eastAsia"/>
                <w:color w:val="000000"/>
                <w:kern w:val="0"/>
                <w:sz w:val="15"/>
                <w:szCs w:val="15"/>
              </w:rPr>
              <w:t>(</w:t>
            </w:r>
            <w:r w:rsidRPr="001A2B76">
              <w:rPr>
                <w:rFonts w:ascii="宋体 ，Arial" w:eastAsia="宋体 ，Arial" w:hAnsi="宋体" w:cs="宋体" w:hint="eastAsia"/>
                <w:color w:val="000000"/>
                <w:kern w:val="0"/>
                <w:sz w:val="15"/>
                <w:szCs w:val="15"/>
              </w:rPr>
              <w:t>试行</w:t>
            </w:r>
            <w:r w:rsidR="001A2B76">
              <w:rPr>
                <w:rFonts w:ascii="宋体 ，Arial" w:eastAsia="宋体 ，Arial" w:hAnsi="宋体" w:cs="宋体" w:hint="eastAsia"/>
                <w:color w:val="000000"/>
                <w:kern w:val="0"/>
                <w:sz w:val="15"/>
                <w:szCs w:val="15"/>
              </w:rPr>
              <w:t>)</w:t>
            </w:r>
            <w:r w:rsidRPr="001A2B76">
              <w:rPr>
                <w:rFonts w:ascii="宋体 ，Arial" w:eastAsia="宋体 ，Arial" w:hAnsi="宋体" w:cs="宋体" w:hint="eastAsia"/>
                <w:color w:val="000000"/>
                <w:kern w:val="0"/>
                <w:sz w:val="15"/>
                <w:szCs w:val="15"/>
              </w:rPr>
              <w:t>的通知</w:t>
            </w:r>
          </w:p>
        </w:tc>
        <w:tc>
          <w:tcPr>
            <w:tcW w:w="589" w:type="pct"/>
            <w:vAlign w:val="center"/>
            <w:hideMark/>
          </w:tcPr>
          <w:p w14:paraId="52F745D0" w14:textId="42CCE077"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有效期</w:t>
            </w:r>
          </w:p>
        </w:tc>
        <w:tc>
          <w:tcPr>
            <w:tcW w:w="956" w:type="pct"/>
            <w:vAlign w:val="center"/>
            <w:hideMark/>
          </w:tcPr>
          <w:p w14:paraId="733E27B5" w14:textId="77777777" w:rsidR="009123A0" w:rsidRPr="009123A0" w:rsidRDefault="009123A0" w:rsidP="001A2B76">
            <w:pPr>
              <w:widowControl/>
              <w:spacing w:line="240" w:lineRule="exact"/>
              <w:jc w:val="right"/>
              <w:rPr>
                <w:rFonts w:ascii="宋体 ，Arial" w:eastAsia="宋体 ，Arial" w:hAnsi="宋体" w:cs="宋体"/>
                <w:color w:val="000000"/>
                <w:kern w:val="0"/>
                <w:sz w:val="18"/>
                <w:szCs w:val="18"/>
              </w:rPr>
            </w:pPr>
          </w:p>
        </w:tc>
      </w:tr>
      <w:tr w:rsidR="009123A0" w:rsidRPr="009123A0" w14:paraId="2CF4235B" w14:textId="77777777" w:rsidTr="00540997">
        <w:trPr>
          <w:trHeight w:val="284"/>
          <w:tblCellSpacing w:w="0" w:type="dxa"/>
        </w:trPr>
        <w:tc>
          <w:tcPr>
            <w:tcW w:w="586" w:type="pct"/>
            <w:vAlign w:val="center"/>
            <w:hideMark/>
          </w:tcPr>
          <w:p w14:paraId="6380BB90" w14:textId="1CF2F434"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文号</w:t>
            </w:r>
          </w:p>
        </w:tc>
        <w:tc>
          <w:tcPr>
            <w:tcW w:w="2869" w:type="pct"/>
            <w:vAlign w:val="center"/>
            <w:hideMark/>
          </w:tcPr>
          <w:p w14:paraId="5CA86252" w14:textId="727D4028" w:rsidR="009123A0" w:rsidRPr="009123A0" w:rsidRDefault="009123A0" w:rsidP="001A2B76">
            <w:pPr>
              <w:widowControl/>
              <w:spacing w:line="240" w:lineRule="exact"/>
              <w:jc w:val="left"/>
              <w:rPr>
                <w:rFonts w:ascii="宋体 ，Arial" w:eastAsia="宋体 ，Arial" w:hAnsi="宋体" w:cs="宋体"/>
                <w:color w:val="000000"/>
                <w:kern w:val="0"/>
                <w:sz w:val="18"/>
                <w:szCs w:val="18"/>
              </w:rPr>
            </w:pPr>
            <w:proofErr w:type="gramStart"/>
            <w:r w:rsidRPr="009123A0">
              <w:rPr>
                <w:rFonts w:ascii="宋体 ，Arial" w:eastAsia="宋体 ，Arial" w:hAnsi="宋体" w:cs="宋体" w:hint="eastAsia"/>
                <w:color w:val="000000"/>
                <w:kern w:val="0"/>
                <w:sz w:val="18"/>
                <w:szCs w:val="18"/>
              </w:rPr>
              <w:t>建办质</w:t>
            </w:r>
            <w:proofErr w:type="gramEnd"/>
            <w:r w:rsidR="001A2B76">
              <w:rPr>
                <w:rFonts w:ascii="宋体 ，Arial" w:eastAsia="宋体 ，Arial" w:hAnsi="宋体" w:cs="宋体" w:hint="eastAsia"/>
                <w:color w:val="000000"/>
                <w:kern w:val="0"/>
                <w:sz w:val="18"/>
                <w:szCs w:val="18"/>
              </w:rPr>
              <w:t>[</w:t>
            </w:r>
            <w:r w:rsidRPr="009123A0">
              <w:rPr>
                <w:rFonts w:ascii="宋体 ，Arial" w:eastAsia="宋体 ，Arial" w:hAnsi="宋体" w:cs="宋体" w:hint="eastAsia"/>
                <w:color w:val="000000"/>
                <w:kern w:val="0"/>
                <w:sz w:val="18"/>
                <w:szCs w:val="18"/>
              </w:rPr>
              <w:t>2020</w:t>
            </w:r>
            <w:r w:rsidR="001A2B76">
              <w:rPr>
                <w:rFonts w:ascii="宋体 ，Arial" w:eastAsia="宋体 ，Arial" w:hAnsi="宋体" w:cs="宋体" w:hint="eastAsia"/>
                <w:color w:val="000000"/>
                <w:kern w:val="0"/>
                <w:sz w:val="18"/>
                <w:szCs w:val="18"/>
              </w:rPr>
              <w:t>]</w:t>
            </w:r>
            <w:r w:rsidRPr="009123A0">
              <w:rPr>
                <w:rFonts w:ascii="宋体 ，Arial" w:eastAsia="宋体 ，Arial" w:hAnsi="宋体" w:cs="宋体" w:hint="eastAsia"/>
                <w:color w:val="000000"/>
                <w:kern w:val="0"/>
                <w:sz w:val="18"/>
                <w:szCs w:val="18"/>
              </w:rPr>
              <w:t>20号</w:t>
            </w:r>
          </w:p>
        </w:tc>
        <w:tc>
          <w:tcPr>
            <w:tcW w:w="589" w:type="pct"/>
            <w:vAlign w:val="center"/>
            <w:hideMark/>
          </w:tcPr>
          <w:p w14:paraId="42D0C9EB" w14:textId="675E15F3"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主题词</w:t>
            </w:r>
          </w:p>
        </w:tc>
        <w:tc>
          <w:tcPr>
            <w:tcW w:w="956" w:type="pct"/>
            <w:vAlign w:val="center"/>
            <w:hideMark/>
          </w:tcPr>
          <w:p w14:paraId="5EDF05F3" w14:textId="77777777" w:rsidR="009123A0" w:rsidRPr="009123A0" w:rsidRDefault="009123A0" w:rsidP="001A2B76">
            <w:pPr>
              <w:widowControl/>
              <w:spacing w:line="240" w:lineRule="exact"/>
              <w:jc w:val="right"/>
              <w:rPr>
                <w:rFonts w:ascii="宋体 ，Arial" w:eastAsia="宋体 ，Arial" w:hAnsi="宋体" w:cs="宋体"/>
                <w:color w:val="000000"/>
                <w:kern w:val="0"/>
                <w:sz w:val="18"/>
                <w:szCs w:val="18"/>
              </w:rPr>
            </w:pPr>
          </w:p>
        </w:tc>
      </w:tr>
      <w:tr w:rsidR="009123A0" w:rsidRPr="009123A0" w14:paraId="6F1F3200" w14:textId="77777777" w:rsidTr="00540997">
        <w:trPr>
          <w:trHeight w:val="284"/>
          <w:tblCellSpacing w:w="0" w:type="dxa"/>
        </w:trPr>
        <w:tc>
          <w:tcPr>
            <w:tcW w:w="586" w:type="pct"/>
            <w:vAlign w:val="center"/>
            <w:hideMark/>
          </w:tcPr>
          <w:p w14:paraId="2CFD1900" w14:textId="556FE3A6" w:rsidR="009123A0" w:rsidRPr="009123A0" w:rsidRDefault="009123A0" w:rsidP="001A2B76">
            <w:pPr>
              <w:widowControl/>
              <w:spacing w:line="240" w:lineRule="exact"/>
              <w:jc w:val="center"/>
              <w:rPr>
                <w:rFonts w:ascii="宋体 ，Arial" w:eastAsia="宋体 ，Arial" w:hAnsi="宋体" w:cs="宋体"/>
                <w:color w:val="000000"/>
                <w:kern w:val="0"/>
                <w:sz w:val="18"/>
                <w:szCs w:val="18"/>
              </w:rPr>
            </w:pPr>
            <w:r w:rsidRPr="009123A0">
              <w:rPr>
                <w:rFonts w:ascii="宋体 ，Arial" w:eastAsia="宋体 ，Arial" w:hAnsi="宋体" w:cs="宋体" w:hint="eastAsia"/>
                <w:color w:val="000000"/>
                <w:kern w:val="0"/>
                <w:sz w:val="18"/>
                <w:szCs w:val="18"/>
              </w:rPr>
              <w:t>废改</w:t>
            </w:r>
            <w:proofErr w:type="gramStart"/>
            <w:r w:rsidRPr="009123A0">
              <w:rPr>
                <w:rFonts w:ascii="宋体 ，Arial" w:eastAsia="宋体 ，Arial" w:hAnsi="宋体" w:cs="宋体" w:hint="eastAsia"/>
                <w:color w:val="000000"/>
                <w:kern w:val="0"/>
                <w:sz w:val="18"/>
                <w:szCs w:val="18"/>
              </w:rPr>
              <w:t>立情况</w:t>
            </w:r>
            <w:proofErr w:type="gramEnd"/>
          </w:p>
        </w:tc>
        <w:tc>
          <w:tcPr>
            <w:tcW w:w="2869" w:type="pct"/>
            <w:vAlign w:val="center"/>
            <w:hideMark/>
          </w:tcPr>
          <w:p w14:paraId="04B4DEA9" w14:textId="77777777" w:rsidR="009123A0" w:rsidRPr="009123A0" w:rsidRDefault="009123A0" w:rsidP="001A2B76">
            <w:pPr>
              <w:widowControl/>
              <w:spacing w:line="240" w:lineRule="exact"/>
              <w:jc w:val="left"/>
              <w:rPr>
                <w:rFonts w:ascii="Times New Roman" w:eastAsia="Times New Roman" w:hAnsi="Times New Roman" w:cs="Times New Roman"/>
                <w:kern w:val="0"/>
                <w:sz w:val="20"/>
                <w:szCs w:val="20"/>
              </w:rPr>
            </w:pPr>
          </w:p>
        </w:tc>
        <w:tc>
          <w:tcPr>
            <w:tcW w:w="589" w:type="pct"/>
            <w:vAlign w:val="center"/>
            <w:hideMark/>
          </w:tcPr>
          <w:p w14:paraId="29CE9BB7" w14:textId="77777777" w:rsidR="009123A0" w:rsidRPr="009123A0" w:rsidRDefault="009123A0" w:rsidP="001A2B76">
            <w:pPr>
              <w:widowControl/>
              <w:spacing w:line="240" w:lineRule="exact"/>
              <w:jc w:val="left"/>
              <w:rPr>
                <w:rFonts w:ascii="Times New Roman" w:eastAsia="Times New Roman" w:hAnsi="Times New Roman" w:cs="Times New Roman"/>
                <w:kern w:val="0"/>
                <w:sz w:val="20"/>
                <w:szCs w:val="20"/>
              </w:rPr>
            </w:pPr>
          </w:p>
        </w:tc>
        <w:tc>
          <w:tcPr>
            <w:tcW w:w="956" w:type="pct"/>
            <w:vAlign w:val="center"/>
            <w:hideMark/>
          </w:tcPr>
          <w:p w14:paraId="7638764C" w14:textId="77777777" w:rsidR="009123A0" w:rsidRPr="009123A0" w:rsidRDefault="009123A0" w:rsidP="001A2B76">
            <w:pPr>
              <w:widowControl/>
              <w:spacing w:line="240" w:lineRule="exact"/>
              <w:jc w:val="left"/>
              <w:rPr>
                <w:rFonts w:ascii="Times New Roman" w:eastAsia="Times New Roman" w:hAnsi="Times New Roman" w:cs="Times New Roman"/>
                <w:kern w:val="0"/>
                <w:sz w:val="20"/>
                <w:szCs w:val="20"/>
              </w:rPr>
            </w:pPr>
          </w:p>
        </w:tc>
      </w:tr>
    </w:tbl>
    <w:p w14:paraId="5526E6E0" w14:textId="77777777" w:rsidR="001A2B76" w:rsidRDefault="001A2B76" w:rsidP="001A2B76">
      <w:pPr>
        <w:widowControl/>
        <w:spacing w:line="500" w:lineRule="exact"/>
        <w:jc w:val="center"/>
        <w:rPr>
          <w:rFonts w:ascii="宋体 ，Arial" w:eastAsia="宋体 ，Arial" w:hAnsi="宋体" w:cs="宋体"/>
          <w:b/>
          <w:bCs/>
          <w:color w:val="000000"/>
          <w:kern w:val="0"/>
          <w:sz w:val="33"/>
          <w:szCs w:val="33"/>
        </w:rPr>
      </w:pPr>
      <w:r w:rsidRPr="009123A0">
        <w:rPr>
          <w:rFonts w:ascii="宋体 ，Arial" w:eastAsia="宋体 ，Arial" w:hAnsi="宋体" w:cs="宋体" w:hint="eastAsia"/>
          <w:b/>
          <w:bCs/>
          <w:color w:val="000000"/>
          <w:kern w:val="0"/>
          <w:sz w:val="33"/>
          <w:szCs w:val="33"/>
        </w:rPr>
        <w:t>住房和城乡建设部办公厅</w:t>
      </w:r>
    </w:p>
    <w:p w14:paraId="50740640" w14:textId="77777777" w:rsidR="001A2B76" w:rsidRDefault="001A2B76" w:rsidP="001A2B76">
      <w:pPr>
        <w:widowControl/>
        <w:spacing w:line="500" w:lineRule="exact"/>
        <w:jc w:val="center"/>
        <w:rPr>
          <w:rFonts w:ascii="宋体 ，Arial" w:eastAsia="宋体 ，Arial" w:hAnsi="宋体" w:cs="宋体"/>
          <w:b/>
          <w:bCs/>
          <w:color w:val="000000"/>
          <w:kern w:val="0"/>
          <w:sz w:val="33"/>
          <w:szCs w:val="33"/>
        </w:rPr>
      </w:pPr>
      <w:r w:rsidRPr="009123A0">
        <w:rPr>
          <w:rFonts w:ascii="宋体 ，Arial" w:eastAsia="宋体 ，Arial" w:hAnsi="宋体" w:cs="宋体" w:hint="eastAsia"/>
          <w:b/>
          <w:bCs/>
          <w:color w:val="000000"/>
          <w:kern w:val="0"/>
          <w:sz w:val="33"/>
          <w:szCs w:val="33"/>
        </w:rPr>
        <w:t>关于印发施工现场建筑垃圾减量化指导手册</w:t>
      </w:r>
      <w:r>
        <w:rPr>
          <w:rFonts w:ascii="宋体 ，Arial" w:eastAsia="宋体 ，Arial" w:hAnsi="宋体" w:cs="宋体" w:hint="eastAsia"/>
          <w:b/>
          <w:bCs/>
          <w:color w:val="000000"/>
          <w:kern w:val="0"/>
          <w:sz w:val="33"/>
          <w:szCs w:val="33"/>
        </w:rPr>
        <w:t>(</w:t>
      </w:r>
      <w:r w:rsidRPr="009123A0">
        <w:rPr>
          <w:rFonts w:ascii="宋体 ，Arial" w:eastAsia="宋体 ，Arial" w:hAnsi="宋体" w:cs="宋体" w:hint="eastAsia"/>
          <w:b/>
          <w:bCs/>
          <w:color w:val="000000"/>
          <w:kern w:val="0"/>
          <w:sz w:val="33"/>
          <w:szCs w:val="33"/>
        </w:rPr>
        <w:t>试行</w:t>
      </w:r>
      <w:r>
        <w:rPr>
          <w:rFonts w:ascii="宋体 ，Arial" w:eastAsia="宋体 ，Arial" w:hAnsi="宋体" w:cs="宋体" w:hint="eastAsia"/>
          <w:b/>
          <w:bCs/>
          <w:color w:val="000000"/>
          <w:kern w:val="0"/>
          <w:sz w:val="33"/>
          <w:szCs w:val="33"/>
        </w:rPr>
        <w:t>)</w:t>
      </w:r>
      <w:r w:rsidRPr="009123A0">
        <w:rPr>
          <w:rFonts w:ascii="宋体 ，Arial" w:eastAsia="宋体 ，Arial" w:hAnsi="宋体" w:cs="宋体" w:hint="eastAsia"/>
          <w:b/>
          <w:bCs/>
          <w:color w:val="000000"/>
          <w:kern w:val="0"/>
          <w:sz w:val="33"/>
          <w:szCs w:val="33"/>
        </w:rPr>
        <w:t>的通知</w:t>
      </w:r>
    </w:p>
    <w:p w14:paraId="561CCFB9" w14:textId="77777777" w:rsidR="001A2B76" w:rsidRPr="001A2B76" w:rsidRDefault="001A2B76" w:rsidP="001A2B76">
      <w:pPr>
        <w:widowControl/>
        <w:spacing w:line="360" w:lineRule="exact"/>
        <w:jc w:val="left"/>
        <w:rPr>
          <w:rFonts w:ascii="宋体" w:eastAsia="宋体" w:hAnsi="宋体" w:cs="宋体"/>
          <w:color w:val="000000"/>
          <w:kern w:val="0"/>
          <w:szCs w:val="21"/>
        </w:rPr>
      </w:pPr>
      <w:r w:rsidRPr="001A2B76">
        <w:rPr>
          <w:rFonts w:ascii="宋体" w:eastAsia="宋体" w:hAnsi="宋体" w:cs="宋体" w:hint="eastAsia"/>
          <w:color w:val="000000"/>
          <w:kern w:val="0"/>
          <w:szCs w:val="21"/>
        </w:rPr>
        <w:t>各省、自治区住房和城乡建设厅，直辖市住房和城乡建设(管)委，北京市规划和自然资源委，新疆生产建设兵团住房和城乡建设局：</w:t>
      </w:r>
    </w:p>
    <w:p w14:paraId="2A59DB41" w14:textId="6C5C6405" w:rsidR="001A2B76" w:rsidRPr="001A2B76" w:rsidRDefault="001A2B76" w:rsidP="001A2B76">
      <w:pPr>
        <w:widowControl/>
        <w:spacing w:line="360" w:lineRule="exact"/>
        <w:ind w:firstLineChars="200" w:firstLine="420"/>
        <w:jc w:val="left"/>
        <w:rPr>
          <w:rFonts w:ascii="宋体" w:eastAsia="宋体" w:hAnsi="宋体" w:cs="宋体"/>
          <w:color w:val="000000"/>
          <w:kern w:val="0"/>
          <w:szCs w:val="21"/>
        </w:rPr>
      </w:pPr>
      <w:r w:rsidRPr="001A2B76">
        <w:rPr>
          <w:rFonts w:ascii="宋体" w:eastAsia="宋体" w:hAnsi="宋体" w:cs="宋体" w:hint="eastAsia"/>
          <w:color w:val="000000"/>
          <w:kern w:val="0"/>
          <w:szCs w:val="21"/>
        </w:rPr>
        <w:t>为指导施工现场建筑垃圾减量化工作，促进绿色建造发展和建筑业转型升级，我部组织编制了《施工现场建筑垃圾减量化指导手册(试行)》。现印发给你们，请参照执行。</w:t>
      </w:r>
    </w:p>
    <w:p w14:paraId="218A92C2" w14:textId="77777777" w:rsidR="001A2B76" w:rsidRDefault="001A2B76" w:rsidP="001A2B76">
      <w:pPr>
        <w:widowControl/>
        <w:spacing w:line="360" w:lineRule="exact"/>
        <w:jc w:val="right"/>
        <w:rPr>
          <w:rFonts w:ascii="宋体" w:eastAsia="宋体" w:hAnsi="宋体" w:cs="宋体"/>
          <w:color w:val="000000"/>
          <w:kern w:val="0"/>
          <w:szCs w:val="21"/>
        </w:rPr>
      </w:pPr>
      <w:r w:rsidRPr="001A2B76">
        <w:rPr>
          <w:rFonts w:ascii="宋体" w:eastAsia="宋体" w:hAnsi="宋体" w:cs="宋体" w:hint="eastAsia"/>
          <w:color w:val="000000"/>
          <w:kern w:val="0"/>
          <w:szCs w:val="21"/>
        </w:rPr>
        <w:t>中华人民共和国住房和城乡建设部办公厅</w:t>
      </w:r>
    </w:p>
    <w:p w14:paraId="543D076E" w14:textId="250DE803" w:rsidR="001A2B76" w:rsidRPr="001A2B76" w:rsidRDefault="001A2B76" w:rsidP="001A2B76">
      <w:pPr>
        <w:widowControl/>
        <w:spacing w:line="360" w:lineRule="exact"/>
        <w:jc w:val="right"/>
        <w:rPr>
          <w:rFonts w:ascii="宋体" w:eastAsia="宋体" w:hAnsi="宋体" w:cs="宋体"/>
          <w:color w:val="000000"/>
          <w:kern w:val="0"/>
          <w:szCs w:val="21"/>
        </w:rPr>
      </w:pPr>
      <w:r w:rsidRPr="001A2B76">
        <w:rPr>
          <w:rFonts w:ascii="宋体" w:eastAsia="宋体" w:hAnsi="宋体" w:cs="宋体" w:hint="eastAsia"/>
          <w:color w:val="000000"/>
          <w:kern w:val="0"/>
          <w:szCs w:val="21"/>
        </w:rPr>
        <w:t>2020年5月8日</w:t>
      </w:r>
    </w:p>
    <w:p w14:paraId="3A08E2BC" w14:textId="4AC0FE5E" w:rsidR="00B211C5" w:rsidRPr="001A2B76" w:rsidRDefault="001A2B76" w:rsidP="001A2B76">
      <w:pPr>
        <w:spacing w:line="360" w:lineRule="exact"/>
        <w:ind w:firstLineChars="200" w:firstLine="420"/>
        <w:rPr>
          <w:rFonts w:ascii="宋体" w:eastAsia="宋体" w:hAnsi="宋体"/>
          <w:szCs w:val="21"/>
        </w:rPr>
      </w:pPr>
      <w:r w:rsidRPr="001A2B76">
        <w:rPr>
          <w:rFonts w:ascii="宋体" w:eastAsia="宋体" w:hAnsi="宋体" w:cs="宋体" w:hint="eastAsia"/>
          <w:color w:val="000000"/>
          <w:kern w:val="0"/>
          <w:szCs w:val="21"/>
        </w:rPr>
        <w:t>(此件主动公开)</w:t>
      </w:r>
    </w:p>
    <w:sectPr w:rsidR="00B211C5" w:rsidRPr="001A2B76" w:rsidSect="001A2B7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A92C" w14:textId="77777777" w:rsidR="00406661" w:rsidRDefault="00406661" w:rsidP="009123A0">
      <w:r>
        <w:separator/>
      </w:r>
    </w:p>
  </w:endnote>
  <w:endnote w:type="continuationSeparator" w:id="0">
    <w:p w14:paraId="070F4517" w14:textId="77777777" w:rsidR="00406661" w:rsidRDefault="00406661" w:rsidP="0091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Arial">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A76D" w14:textId="77777777" w:rsidR="00406661" w:rsidRDefault="00406661" w:rsidP="009123A0">
      <w:r>
        <w:separator/>
      </w:r>
    </w:p>
  </w:footnote>
  <w:footnote w:type="continuationSeparator" w:id="0">
    <w:p w14:paraId="054647C4" w14:textId="77777777" w:rsidR="00406661" w:rsidRDefault="00406661" w:rsidP="00912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87"/>
    <w:rsid w:val="001A2B76"/>
    <w:rsid w:val="00406661"/>
    <w:rsid w:val="00540997"/>
    <w:rsid w:val="006E63EC"/>
    <w:rsid w:val="009123A0"/>
    <w:rsid w:val="00B211C5"/>
    <w:rsid w:val="00EF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AD4DE"/>
  <w15:chartTrackingRefBased/>
  <w15:docId w15:val="{B0839E78-8CC3-4307-A876-46C01558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3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23A0"/>
    <w:rPr>
      <w:sz w:val="18"/>
      <w:szCs w:val="18"/>
    </w:rPr>
  </w:style>
  <w:style w:type="paragraph" w:styleId="a5">
    <w:name w:val="footer"/>
    <w:basedOn w:val="a"/>
    <w:link w:val="a6"/>
    <w:uiPriority w:val="99"/>
    <w:unhideWhenUsed/>
    <w:rsid w:val="009123A0"/>
    <w:pPr>
      <w:tabs>
        <w:tab w:val="center" w:pos="4153"/>
        <w:tab w:val="right" w:pos="8306"/>
      </w:tabs>
      <w:snapToGrid w:val="0"/>
      <w:jc w:val="left"/>
    </w:pPr>
    <w:rPr>
      <w:sz w:val="18"/>
      <w:szCs w:val="18"/>
    </w:rPr>
  </w:style>
  <w:style w:type="character" w:customStyle="1" w:styleId="a6">
    <w:name w:val="页脚 字符"/>
    <w:basedOn w:val="a0"/>
    <w:link w:val="a5"/>
    <w:uiPriority w:val="99"/>
    <w:rsid w:val="009123A0"/>
    <w:rPr>
      <w:sz w:val="18"/>
      <w:szCs w:val="18"/>
    </w:rPr>
  </w:style>
  <w:style w:type="paragraph" w:customStyle="1" w:styleId="pbj1">
    <w:name w:val="pbj1"/>
    <w:basedOn w:val="a"/>
    <w:rsid w:val="009123A0"/>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25281">
      <w:bodyDiv w:val="1"/>
      <w:marLeft w:val="0"/>
      <w:marRight w:val="0"/>
      <w:marTop w:val="0"/>
      <w:marBottom w:val="0"/>
      <w:divBdr>
        <w:top w:val="none" w:sz="0" w:space="0" w:color="auto"/>
        <w:left w:val="none" w:sz="0" w:space="0" w:color="auto"/>
        <w:bottom w:val="none" w:sz="0" w:space="0" w:color="auto"/>
        <w:right w:val="none" w:sz="0" w:space="0" w:color="auto"/>
      </w:divBdr>
      <w:divsChild>
        <w:div w:id="749810062">
          <w:marLeft w:val="0"/>
          <w:marRight w:val="0"/>
          <w:marTop w:val="0"/>
          <w:marBottom w:val="0"/>
          <w:divBdr>
            <w:top w:val="none" w:sz="0" w:space="0" w:color="auto"/>
            <w:left w:val="none" w:sz="0" w:space="0" w:color="auto"/>
            <w:bottom w:val="none" w:sz="0" w:space="0" w:color="auto"/>
            <w:right w:val="none" w:sz="0" w:space="0" w:color="auto"/>
          </w:divBdr>
          <w:divsChild>
            <w:div w:id="407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pghansh 潘光宏</dc:creator>
  <cp:keywords/>
  <dc:description/>
  <cp:lastModifiedBy>pghansh 潘光宏</cp:lastModifiedBy>
  <cp:revision>4</cp:revision>
  <dcterms:created xsi:type="dcterms:W3CDTF">2021-08-10T09:06:00Z</dcterms:created>
  <dcterms:modified xsi:type="dcterms:W3CDTF">2021-08-10T13:24:00Z</dcterms:modified>
</cp:coreProperties>
</file>