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9DDC0" w14:textId="481C8020" w:rsidR="00412EE6" w:rsidRDefault="00E74B8A">
      <w:pPr>
        <w:rPr>
          <w:rFonts w:hint="eastAsia"/>
        </w:rPr>
      </w:pPr>
      <w:r>
        <w:rPr>
          <w:noProof/>
        </w:rPr>
        <w:drawing>
          <wp:inline distT="0" distB="0" distL="0" distR="0" wp14:anchorId="086C1CED" wp14:editId="055BFCA9">
            <wp:extent cx="6120765" cy="1062990"/>
            <wp:effectExtent l="0" t="0" r="0" b="3810"/>
            <wp:docPr id="8961902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19022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96641" w14:textId="00DC5C66" w:rsidR="00E74B8A" w:rsidRPr="00E74B8A" w:rsidRDefault="00E74B8A" w:rsidP="00E33025">
      <w:pPr>
        <w:jc w:val="center"/>
        <w:rPr>
          <w:rFonts w:ascii="宋体" w:eastAsia="宋体" w:hAnsi="宋体" w:hint="eastAsia"/>
        </w:rPr>
      </w:pPr>
      <w:r w:rsidRPr="00E74B8A">
        <w:rPr>
          <w:rFonts w:ascii="宋体" w:eastAsia="宋体" w:hAnsi="宋体"/>
        </w:rPr>
        <w:t>住房城乡建设部办公厅关于印发《房屋市政工程有限空间识别及施工安全作业指南</w:t>
      </w:r>
      <w:r w:rsidRPr="00E74B8A">
        <w:rPr>
          <w:rFonts w:ascii="宋体" w:eastAsia="宋体" w:hAnsi="宋体" w:hint="eastAsia"/>
        </w:rPr>
        <w:t>(</w:t>
      </w:r>
      <w:r w:rsidRPr="00E74B8A">
        <w:rPr>
          <w:rFonts w:ascii="宋体" w:eastAsia="宋体" w:hAnsi="宋体"/>
        </w:rPr>
        <w:t>试行</w:t>
      </w:r>
      <w:r w:rsidRPr="00E74B8A">
        <w:rPr>
          <w:rFonts w:ascii="宋体" w:eastAsia="宋体" w:hAnsi="宋体" w:hint="eastAsia"/>
        </w:rPr>
        <w:t>)</w:t>
      </w:r>
      <w:r w:rsidRPr="00E74B8A">
        <w:rPr>
          <w:rFonts w:ascii="宋体" w:eastAsia="宋体" w:hAnsi="宋体"/>
        </w:rPr>
        <w:t>》的通知</w:t>
      </w:r>
    </w:p>
    <w:p w14:paraId="5B521329" w14:textId="263B506D" w:rsidR="00E74B8A" w:rsidRPr="00E74B8A" w:rsidRDefault="00E74B8A" w:rsidP="00E74B8A">
      <w:pPr>
        <w:ind w:firstLineChars="200" w:firstLine="420"/>
        <w:rPr>
          <w:rFonts w:ascii="宋体" w:eastAsia="宋体" w:hAnsi="宋体" w:hint="eastAsia"/>
        </w:rPr>
      </w:pPr>
      <w:r w:rsidRPr="00E74B8A">
        <w:rPr>
          <w:rFonts w:ascii="宋体" w:eastAsia="宋体" w:hAnsi="宋体"/>
        </w:rPr>
        <w:t>各省、自治区住房城乡建设厅，直辖市住房城乡建设</w:t>
      </w:r>
      <w:r>
        <w:rPr>
          <w:rFonts w:ascii="宋体" w:eastAsia="宋体" w:hAnsi="宋体" w:hint="eastAsia"/>
        </w:rPr>
        <w:t>(</w:t>
      </w:r>
      <w:r w:rsidRPr="00E74B8A">
        <w:rPr>
          <w:rFonts w:ascii="宋体" w:eastAsia="宋体" w:hAnsi="宋体"/>
        </w:rPr>
        <w:t>管</w:t>
      </w:r>
      <w:r>
        <w:rPr>
          <w:rFonts w:ascii="宋体" w:eastAsia="宋体" w:hAnsi="宋体" w:hint="eastAsia"/>
        </w:rPr>
        <w:t>)</w:t>
      </w:r>
      <w:r w:rsidRPr="00E74B8A">
        <w:rPr>
          <w:rFonts w:ascii="宋体" w:eastAsia="宋体" w:hAnsi="宋体"/>
        </w:rPr>
        <w:t>委，北京市城市管理委，上海市交通委，新疆生产建设兵团住房城乡建设局，山东省交通运输厅：</w:t>
      </w:r>
    </w:p>
    <w:p w14:paraId="76B5E67B" w14:textId="34295ACC" w:rsidR="00E74B8A" w:rsidRPr="00E74B8A" w:rsidRDefault="00E74B8A" w:rsidP="00E74B8A">
      <w:pPr>
        <w:ind w:firstLineChars="200" w:firstLine="420"/>
        <w:rPr>
          <w:rFonts w:ascii="宋体" w:eastAsia="宋体" w:hAnsi="宋体" w:hint="eastAsia"/>
        </w:rPr>
      </w:pPr>
      <w:r w:rsidRPr="00E74B8A">
        <w:rPr>
          <w:rFonts w:ascii="宋体" w:eastAsia="宋体" w:hAnsi="宋体"/>
        </w:rPr>
        <w:t>为进一步做好房屋市政工程安全生产管理工作，提高有限空间作业风险识别、安全管控和应急处置能力，住房城乡建设部制定了《房屋市政工程有限空间识别及施工安全作业指南</w:t>
      </w:r>
      <w:r>
        <w:rPr>
          <w:rFonts w:ascii="宋体" w:eastAsia="宋体" w:hAnsi="宋体" w:hint="eastAsia"/>
        </w:rPr>
        <w:t>(</w:t>
      </w:r>
      <w:r w:rsidRPr="00E74B8A">
        <w:rPr>
          <w:rFonts w:ascii="宋体" w:eastAsia="宋体" w:hAnsi="宋体"/>
        </w:rPr>
        <w:t>试行</w:t>
      </w:r>
      <w:r>
        <w:rPr>
          <w:rFonts w:ascii="宋体" w:eastAsia="宋体" w:hAnsi="宋体" w:hint="eastAsia"/>
        </w:rPr>
        <w:t>)</w:t>
      </w:r>
      <w:r w:rsidRPr="00E74B8A">
        <w:rPr>
          <w:rFonts w:ascii="宋体" w:eastAsia="宋体" w:hAnsi="宋体"/>
        </w:rPr>
        <w:t>》。现印发给你们，请遵照执行。</w:t>
      </w:r>
    </w:p>
    <w:p w14:paraId="315D6F87" w14:textId="77777777" w:rsidR="00E74B8A" w:rsidRDefault="00E74B8A" w:rsidP="00E74B8A">
      <w:pPr>
        <w:jc w:val="right"/>
        <w:rPr>
          <w:rFonts w:ascii="宋体" w:eastAsia="宋体" w:hAnsi="宋体" w:hint="eastAsia"/>
        </w:rPr>
      </w:pPr>
      <w:r w:rsidRPr="00E74B8A">
        <w:rPr>
          <w:rFonts w:ascii="宋体" w:eastAsia="宋体" w:hAnsi="宋体"/>
        </w:rPr>
        <w:t>住房城乡建设部办公厅</w:t>
      </w:r>
    </w:p>
    <w:p w14:paraId="3745DC64" w14:textId="0C722AC6" w:rsidR="00E74B8A" w:rsidRPr="00E74B8A" w:rsidRDefault="00E74B8A" w:rsidP="00E74B8A">
      <w:pPr>
        <w:jc w:val="right"/>
        <w:rPr>
          <w:rFonts w:ascii="宋体" w:eastAsia="宋体" w:hAnsi="宋体" w:hint="eastAsia"/>
        </w:rPr>
      </w:pPr>
      <w:r w:rsidRPr="00E74B8A">
        <w:rPr>
          <w:rFonts w:ascii="宋体" w:eastAsia="宋体" w:hAnsi="宋体"/>
        </w:rPr>
        <w:t>2025年6月23日</w:t>
      </w:r>
    </w:p>
    <w:p w14:paraId="0E24BA4E" w14:textId="10C626AC" w:rsidR="00E74B8A" w:rsidRPr="00E74B8A" w:rsidRDefault="00E74B8A" w:rsidP="00E74B8A">
      <w:pPr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(</w:t>
      </w:r>
      <w:r w:rsidRPr="00E74B8A">
        <w:rPr>
          <w:rFonts w:ascii="宋体" w:eastAsia="宋体" w:hAnsi="宋体"/>
        </w:rPr>
        <w:t>此件主动公开</w:t>
      </w:r>
      <w:r>
        <w:rPr>
          <w:rFonts w:ascii="宋体" w:eastAsia="宋体" w:hAnsi="宋体" w:hint="eastAsia"/>
        </w:rPr>
        <w:t>)</w:t>
      </w:r>
    </w:p>
    <w:p w14:paraId="320BEAE0" w14:textId="5E9FFA49" w:rsidR="00E74B8A" w:rsidRPr="00E74B8A" w:rsidRDefault="00E74B8A" w:rsidP="00E74B8A">
      <w:pPr>
        <w:ind w:firstLineChars="200" w:firstLine="420"/>
        <w:rPr>
          <w:rFonts w:ascii="宋体" w:eastAsia="宋体" w:hAnsi="宋体" w:hint="eastAsia"/>
        </w:rPr>
      </w:pPr>
      <w:r w:rsidRPr="00E74B8A">
        <w:rPr>
          <w:rFonts w:ascii="宋体" w:eastAsia="宋体" w:hAnsi="宋体"/>
        </w:rPr>
        <w:t>附件下载</w:t>
      </w:r>
    </w:p>
    <w:p w14:paraId="11E8BE2A" w14:textId="14A3D081" w:rsidR="00E74B8A" w:rsidRPr="00E74B8A" w:rsidRDefault="00E74B8A" w:rsidP="00E74B8A">
      <w:pPr>
        <w:ind w:firstLineChars="200" w:firstLine="420"/>
        <w:rPr>
          <w:rFonts w:ascii="宋体" w:eastAsia="宋体" w:hAnsi="宋体" w:hint="eastAsia"/>
        </w:rPr>
      </w:pPr>
      <w:hyperlink r:id="rId6" w:history="1">
        <w:r w:rsidRPr="00E74B8A">
          <w:rPr>
            <w:rStyle w:val="ae"/>
            <w:rFonts w:ascii="宋体" w:eastAsia="宋体" w:hAnsi="宋体"/>
          </w:rPr>
          <w:t>房屋市政工程有限空间识别及施工安全作业指南</w:t>
        </w:r>
        <w:r>
          <w:rPr>
            <w:rStyle w:val="ae"/>
            <w:rFonts w:ascii="宋体" w:eastAsia="宋体" w:hAnsi="宋体" w:hint="eastAsia"/>
          </w:rPr>
          <w:t>(</w:t>
        </w:r>
        <w:r w:rsidRPr="00E74B8A">
          <w:rPr>
            <w:rStyle w:val="ae"/>
            <w:rFonts w:ascii="宋体" w:eastAsia="宋体" w:hAnsi="宋体"/>
          </w:rPr>
          <w:t>试行</w:t>
        </w:r>
        <w:r>
          <w:rPr>
            <w:rStyle w:val="ae"/>
            <w:rFonts w:ascii="宋体" w:eastAsia="宋体" w:hAnsi="宋体" w:hint="eastAsia"/>
          </w:rPr>
          <w:t>)</w:t>
        </w:r>
      </w:hyperlink>
    </w:p>
    <w:sectPr w:rsidR="00E74B8A" w:rsidRPr="00E74B8A" w:rsidSect="0010181C">
      <w:pgSz w:w="11907" w:h="16840" w:orient="landscape" w:code="9"/>
      <w:pgMar w:top="1134" w:right="1134" w:bottom="1134" w:left="1134" w:header="567" w:footer="680" w:gutter="0"/>
      <w:cols w:space="425"/>
      <w:docGrid w:type="lines" w:linePitch="3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94E7D"/>
    <w:multiLevelType w:val="multilevel"/>
    <w:tmpl w:val="89A03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4657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1E4"/>
    <w:rsid w:val="00096A18"/>
    <w:rsid w:val="0010181C"/>
    <w:rsid w:val="001B4059"/>
    <w:rsid w:val="001C0040"/>
    <w:rsid w:val="002376E4"/>
    <w:rsid w:val="002B76CF"/>
    <w:rsid w:val="00410EAC"/>
    <w:rsid w:val="00412EE6"/>
    <w:rsid w:val="00471C14"/>
    <w:rsid w:val="006A12DE"/>
    <w:rsid w:val="008B2648"/>
    <w:rsid w:val="00A766C7"/>
    <w:rsid w:val="00AC71E4"/>
    <w:rsid w:val="00B44F19"/>
    <w:rsid w:val="00C01781"/>
    <w:rsid w:val="00D81966"/>
    <w:rsid w:val="00DB041C"/>
    <w:rsid w:val="00DF4117"/>
    <w:rsid w:val="00E33025"/>
    <w:rsid w:val="00E74B8A"/>
    <w:rsid w:val="00F34E56"/>
    <w:rsid w:val="00F8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F882E9"/>
  <w15:chartTrackingRefBased/>
  <w15:docId w15:val="{192451B1-D1DD-43F3-ABCF-0EE29158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71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1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1E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1E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1E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1E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1E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1E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autoRedefine/>
    <w:uiPriority w:val="39"/>
    <w:qFormat/>
    <w:rsid w:val="002376E4"/>
    <w:pPr>
      <w:tabs>
        <w:tab w:val="right" w:leader="dot" w:pos="9175"/>
      </w:tabs>
      <w:adjustRightInd w:val="0"/>
      <w:snapToGrid w:val="0"/>
      <w:jc w:val="left"/>
    </w:pPr>
    <w:rPr>
      <w:rFonts w:ascii="宋体" w:eastAsia="宋体" w:hAnsi="宋体" w:cs="Times New Roman"/>
      <w:snapToGrid w:val="0"/>
      <w:color w:val="000000" w:themeColor="text1"/>
      <w:kern w:val="0"/>
      <w:sz w:val="28"/>
    </w:rPr>
  </w:style>
  <w:style w:type="paragraph" w:styleId="TOC2">
    <w:name w:val="toc 2"/>
    <w:basedOn w:val="a"/>
    <w:next w:val="a"/>
    <w:autoRedefine/>
    <w:uiPriority w:val="39"/>
    <w:qFormat/>
    <w:rsid w:val="002376E4"/>
    <w:pPr>
      <w:ind w:leftChars="150" w:left="150"/>
    </w:pPr>
    <w:rPr>
      <w:rFonts w:ascii="宋体" w:eastAsia="宋体" w:hAnsi="宋体" w:cs="Times New Roman"/>
      <w:snapToGrid w:val="0"/>
      <w:color w:val="000000" w:themeColor="text1"/>
      <w:kern w:val="0"/>
      <w:sz w:val="28"/>
    </w:rPr>
  </w:style>
  <w:style w:type="paragraph" w:styleId="TOC3">
    <w:name w:val="toc 3"/>
    <w:basedOn w:val="a"/>
    <w:next w:val="a"/>
    <w:autoRedefine/>
    <w:uiPriority w:val="39"/>
    <w:qFormat/>
    <w:rsid w:val="002376E4"/>
    <w:pPr>
      <w:adjustRightInd w:val="0"/>
      <w:snapToGrid w:val="0"/>
      <w:ind w:leftChars="300" w:left="300"/>
    </w:pPr>
    <w:rPr>
      <w:rFonts w:ascii="宋体" w:eastAsia="宋体" w:hAnsi="宋体" w:cs="Times New Roman"/>
      <w:snapToGrid w:val="0"/>
      <w:color w:val="000000" w:themeColor="text1"/>
      <w:kern w:val="0"/>
      <w:sz w:val="28"/>
    </w:rPr>
  </w:style>
  <w:style w:type="paragraph" w:styleId="TOC4">
    <w:name w:val="toc 4"/>
    <w:basedOn w:val="a"/>
    <w:next w:val="a"/>
    <w:autoRedefine/>
    <w:uiPriority w:val="39"/>
    <w:qFormat/>
    <w:rsid w:val="002376E4"/>
    <w:pPr>
      <w:adjustRightInd w:val="0"/>
      <w:snapToGrid w:val="0"/>
      <w:ind w:leftChars="450" w:left="450"/>
      <w:jc w:val="left"/>
    </w:pPr>
    <w:rPr>
      <w:rFonts w:ascii="宋体" w:eastAsia="宋体" w:hAnsi="宋体" w:cs="Times New Roman"/>
      <w:snapToGrid w:val="0"/>
      <w:color w:val="000000" w:themeColor="text1"/>
      <w:kern w:val="0"/>
      <w:sz w:val="28"/>
    </w:rPr>
  </w:style>
  <w:style w:type="paragraph" w:styleId="TOC5">
    <w:name w:val="toc 5"/>
    <w:basedOn w:val="a"/>
    <w:next w:val="a"/>
    <w:autoRedefine/>
    <w:uiPriority w:val="39"/>
    <w:unhideWhenUsed/>
    <w:qFormat/>
    <w:rsid w:val="002376E4"/>
    <w:pPr>
      <w:adjustRightInd w:val="0"/>
      <w:snapToGrid w:val="0"/>
      <w:ind w:leftChars="600" w:left="600"/>
    </w:pPr>
    <w:rPr>
      <w:rFonts w:ascii="宋体" w:eastAsia="宋体" w:hAnsi="宋体" w:cs="Times New Roman"/>
      <w:snapToGrid w:val="0"/>
      <w:color w:val="000000" w:themeColor="text1"/>
      <w:kern w:val="0"/>
      <w:sz w:val="28"/>
    </w:rPr>
  </w:style>
  <w:style w:type="character" w:customStyle="1" w:styleId="10">
    <w:name w:val="标题 1 字符"/>
    <w:basedOn w:val="a0"/>
    <w:link w:val="1"/>
    <w:uiPriority w:val="9"/>
    <w:rsid w:val="00AC71E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71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71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71E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71E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C71E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71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71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71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71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7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71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71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71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71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71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71E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7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71E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C71E4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E74B8A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74B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9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6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1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5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8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24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9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5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171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2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0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96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6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01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31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0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8777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hurd.gov.cn/api-gateway/jpaas-web-server/front/document/download?fileUrl=YW5UzzlvCwcM%2FNHHX%2FtT6BJ6yM%2FAU1LVtmOVIvNjcuqWOdTUI8L%2Bu6w%2FaxCGFV5opLbD3zYw7dZkUx9fjZdaqTC6Q9OGxLetem5uCi9e2XcPqGOQCGkI077bxN1RrOqQ0sJ%2B3WbLzjDomQeTj5COalQt48Ns3ouZ3rLSal91PAs%3D&amp;fileName=%E6%88%BF%E5%B1%8B%E5%B8%82%E6%94%BF%E5%B7%A5%E7%A8%8B%E6%9C%89%E9%99%90%E7%A9%BA%E9%97%B4%E8%AF%86%E5%88%AB%E5%8F%8A%E6%96%BD%E5%B7%A5%E5%AE%89%E5%85%A8%E4%BD%9C%E4%B8%9A%E6%8C%87%E5%8D%97%EF%BC%88%E8%AF%95%E8%A1%8C%EF%BC%89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400</Words>
  <Characters>405</Characters>
  <Application>Microsoft Office Word</Application>
  <DocSecurity>0</DocSecurity>
  <Lines>18</Lines>
  <Paragraphs>23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潘光宏 pghansh</dc:creator>
  <cp:keywords/>
  <dc:description/>
  <cp:lastModifiedBy>潘光宏 pghansh</cp:lastModifiedBy>
  <cp:revision>3</cp:revision>
  <dcterms:created xsi:type="dcterms:W3CDTF">2025-07-02T07:04:00Z</dcterms:created>
  <dcterms:modified xsi:type="dcterms:W3CDTF">2025-07-02T07:07:00Z</dcterms:modified>
</cp:coreProperties>
</file>